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LPF </w:t>
      </w:r>
      <w:bookmarkStart w:id="0" w:name="_GoBack"/>
      <w:bookmarkEnd w:id="0"/>
      <w:r>
        <w:rPr>
          <w:sz w:val="23"/>
          <w:szCs w:val="23"/>
        </w:rPr>
        <w:t>Rinkimų komitetui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</w:p>
    <w:p>
      <w:pPr>
        <w:pStyle w:val="4"/>
        <w:jc w:val="center"/>
        <w:rPr>
          <w:sz w:val="23"/>
          <w:szCs w:val="23"/>
        </w:rPr>
      </w:pPr>
    </w:p>
    <w:p>
      <w:pPr>
        <w:pStyle w:val="4"/>
        <w:jc w:val="center"/>
        <w:rPr>
          <w:sz w:val="23"/>
          <w:szCs w:val="23"/>
        </w:rPr>
      </w:pPr>
      <w:r>
        <w:rPr>
          <w:sz w:val="23"/>
          <w:szCs w:val="23"/>
        </w:rPr>
        <w:t>PRAŠYMAS DALYVAUTI LIETUVOS PLAUKIMO FEDERACIJOS</w:t>
      </w:r>
    </w:p>
    <w:p>
      <w:pPr>
        <w:pStyle w:val="4"/>
        <w:jc w:val="center"/>
        <w:rPr>
          <w:sz w:val="23"/>
          <w:szCs w:val="23"/>
        </w:rPr>
      </w:pPr>
      <w:r>
        <w:rPr>
          <w:sz w:val="23"/>
          <w:szCs w:val="23"/>
        </w:rPr>
        <w:t>PREZIDENTO RINKIMŲ VIEŠAME KONKURSE</w:t>
      </w:r>
    </w:p>
    <w:p>
      <w:pPr>
        <w:pStyle w:val="4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>
      <w:pPr>
        <w:pStyle w:val="4"/>
        <w:jc w:val="center"/>
        <w:rPr>
          <w:sz w:val="23"/>
          <w:szCs w:val="23"/>
        </w:rPr>
      </w:pPr>
      <w:r>
        <w:rPr>
          <w:sz w:val="23"/>
          <w:szCs w:val="23"/>
        </w:rPr>
        <w:t>(Data)</w:t>
      </w:r>
    </w:p>
    <w:p>
      <w:pPr>
        <w:pStyle w:val="4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Kaunas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Prašau leisti dalyvauti ___________ (paskelbimo data) LPF Rinkimų komiteto paskelbtame Lietuvos plaukimo federacijos Prezidento rinkimų viešame konkurse.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Pridedami dokumentai: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1. Pretendento asmens tapatybę patvirtinančio dokumento kopija.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2. Pretendento aukštąjį išsilavinimą patvirtinančio dokumento kopija.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3. Pretendento duomenų anketa.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4. Pretendento veiklos, jį išrinkus Prezidentu, programa.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5. Pretendento deklaracija dėl nepriekaištingos reputacijos ir interesų konflikto atskleidimo.</w:t>
      </w:r>
    </w:p>
    <w:p>
      <w:pPr>
        <w:pStyle w:val="4"/>
        <w:rPr>
          <w:sz w:val="23"/>
          <w:szCs w:val="23"/>
        </w:rPr>
      </w:pPr>
    </w:p>
    <w:p>
      <w:pPr>
        <w:pStyle w:val="4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>
      <w:pPr>
        <w:pStyle w:val="4"/>
        <w:jc w:val="right"/>
        <w:rPr>
          <w:sz w:val="23"/>
          <w:szCs w:val="23"/>
        </w:rPr>
      </w:pPr>
      <w:r>
        <w:rPr>
          <w:sz w:val="23"/>
          <w:szCs w:val="23"/>
        </w:rPr>
        <w:t>[Pretendento vardas, pavardė]</w:t>
      </w:r>
    </w:p>
    <w:p>
      <w:pPr>
        <w:pStyle w:val="4"/>
        <w:jc w:val="right"/>
        <w:rPr>
          <w:sz w:val="23"/>
          <w:szCs w:val="23"/>
        </w:rPr>
      </w:pPr>
      <w:r>
        <w:rPr>
          <w:sz w:val="23"/>
          <w:szCs w:val="23"/>
        </w:rPr>
        <w:t>[Parašas]</w:t>
      </w:r>
    </w:p>
    <w:p/>
    <w:sectPr>
      <w:pgSz w:w="11906" w:h="16838"/>
      <w:pgMar w:top="1440" w:right="1440" w:bottom="1440" w:left="1440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0"/>
    <w:rsid w:val="000F42E3"/>
    <w:rsid w:val="001027B3"/>
    <w:rsid w:val="003D59A0"/>
    <w:rsid w:val="00F83263"/>
    <w:rsid w:val="330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265</Characters>
  <Lines>2</Lines>
  <Paragraphs>1</Paragraphs>
  <TotalTime>1</TotalTime>
  <ScaleCrop>false</ScaleCrop>
  <LinksUpToDate>false</LinksUpToDate>
  <CharactersWithSpaces>727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2016-10-10T07:38:00Z</dcterms:created>
  <dc:creator>Zuoziene, Ilona</dc:creator>
  <cp:lastModifiedBy>Aistė</cp:lastModifiedBy>
  <dcterms:modified xsi:type="dcterms:W3CDTF">2020-09-11T08:31:41Z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